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67F7" w14:textId="38095064" w:rsidR="00F379D0" w:rsidRDefault="00F379D0" w:rsidP="00F379D0">
      <w:pPr>
        <w:jc w:val="center"/>
      </w:pPr>
      <w:r>
        <w:t>Attendance of Community Board 11’ s General Meeting</w:t>
      </w:r>
    </w:p>
    <w:p w14:paraId="40113670" w14:textId="7A9FE211" w:rsidR="00F379D0" w:rsidRDefault="00F379D0" w:rsidP="00F379D0">
      <w:pPr>
        <w:jc w:val="center"/>
      </w:pPr>
      <w:r>
        <w:t xml:space="preserve">Held on Thursday, June 9, 2022, at 7 PM, </w:t>
      </w:r>
    </w:p>
    <w:p w14:paraId="6F623A01" w14:textId="77777777" w:rsidR="00F379D0" w:rsidRDefault="00F379D0" w:rsidP="00F379D0">
      <w:pPr>
        <w:jc w:val="center"/>
      </w:pPr>
      <w:r>
        <w:t>Via Zoom Videoconference</w:t>
      </w:r>
    </w:p>
    <w:p w14:paraId="265837F8" w14:textId="77777777" w:rsidR="00F379D0" w:rsidRDefault="00F379D0" w:rsidP="00F379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E576" wp14:editId="29DA9478">
                <wp:simplePos x="0" y="0"/>
                <wp:positionH relativeFrom="page">
                  <wp:align>right</wp:align>
                </wp:positionH>
                <wp:positionV relativeFrom="paragraph">
                  <wp:posOffset>129540</wp:posOffset>
                </wp:positionV>
                <wp:extent cx="7734300" cy="304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E7074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7.8pt,10.2pt" to="1166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27888C34" w14:textId="62B0A3FB" w:rsidR="00F379D0" w:rsidRDefault="00F379D0" w:rsidP="00F379D0">
      <w:pPr>
        <w:jc w:val="center"/>
      </w:pPr>
    </w:p>
    <w:p w14:paraId="25DE931E" w14:textId="66BE9F71" w:rsidR="00F379D0" w:rsidRDefault="00F379D0" w:rsidP="00F379D0"/>
    <w:p w14:paraId="39F79F12" w14:textId="47A31798" w:rsidR="00F379D0" w:rsidRDefault="00F379D0" w:rsidP="00F379D0">
      <w:r>
        <w:t xml:space="preserve">Present: </w:t>
      </w:r>
      <w:r w:rsidR="008147F9">
        <w:t xml:space="preserve">Reuvain Borchardt, </w:t>
      </w:r>
      <w:r>
        <w:t xml:space="preserve">Ross Brady, Jay Brown, Angelo Cucuzza, </w:t>
      </w:r>
      <w:r w:rsidR="008147F9">
        <w:t xml:space="preserve">Victoria Curto, Salvatore D’Alessio, Alan Esses, Leon Freue, </w:t>
      </w:r>
      <w:r>
        <w:t xml:space="preserve">Jeffrey Harris, </w:t>
      </w:r>
      <w:r w:rsidR="008147F9">
        <w:t xml:space="preserve">Roy Jung, Edward Lai, </w:t>
      </w:r>
      <w:r w:rsidR="008D3D0D">
        <w:t>Eileen LaRuffa, Man Wai Lau, Dr. Tim Law, Lorraine Mazzola, Janet Perry, Rabbi Gary Pollack, Lenny Salama, Kaise Sun, Robert Whittaker, Andrew Windsor, Laurie Windsor, Sai Chuen Yeung</w:t>
      </w:r>
    </w:p>
    <w:p w14:paraId="56CD0E57" w14:textId="13ABFD92" w:rsidR="008D3D0D" w:rsidRDefault="008D3D0D" w:rsidP="00F379D0"/>
    <w:p w14:paraId="482B74F9" w14:textId="5691DDBD" w:rsidR="008D3D0D" w:rsidRDefault="008D3D0D" w:rsidP="00F379D0">
      <w:r>
        <w:t xml:space="preserve">Absent: </w:t>
      </w:r>
      <w:r w:rsidR="00406154">
        <w:t>Rosa Casella, Lilibeth Chang, Claudio DeMeo, Albert Milone, Ahmed Nasser, Linda Zhang</w:t>
      </w:r>
    </w:p>
    <w:p w14:paraId="34F48A1B" w14:textId="2462FD9C" w:rsidR="00406154" w:rsidRDefault="00406154" w:rsidP="00F379D0"/>
    <w:p w14:paraId="04A80E4F" w14:textId="6D0973AD" w:rsidR="00406154" w:rsidRDefault="00406154" w:rsidP="00F379D0">
      <w:r>
        <w:t>Excused: Msgr. David Cassato, Youssef Tsouli, Daniel Zurek</w:t>
      </w:r>
    </w:p>
    <w:p w14:paraId="1EA7B733" w14:textId="232BE30A" w:rsidR="00406154" w:rsidRDefault="00406154" w:rsidP="00F379D0"/>
    <w:p w14:paraId="65B1C35B" w14:textId="6985B46F" w:rsidR="00406154" w:rsidRDefault="00406154" w:rsidP="00F379D0">
      <w:r>
        <w:t xml:space="preserve">Guests: </w:t>
      </w:r>
      <w:r w:rsidR="00576C93">
        <w:t xml:space="preserve"> Anastasi Yaskova – Mayor’s Community Affairs Unit, Denise Daniello, </w:t>
      </w:r>
      <w:r w:rsidR="00452794">
        <w:t>Frank Fontana – Department of Buildings, Detective Stephen Agosta– 62</w:t>
      </w:r>
      <w:r w:rsidR="00452794" w:rsidRPr="00452794">
        <w:rPr>
          <w:vertAlign w:val="superscript"/>
        </w:rPr>
        <w:t>nd</w:t>
      </w:r>
      <w:r w:rsidR="00452794">
        <w:t xml:space="preserve"> Precinct Community Affairs, Captain Tao Chen – 62</w:t>
      </w:r>
      <w:r w:rsidR="00452794" w:rsidRPr="00452794">
        <w:rPr>
          <w:vertAlign w:val="superscript"/>
        </w:rPr>
        <w:t>nd</w:t>
      </w:r>
      <w:r w:rsidR="00452794">
        <w:t xml:space="preserve"> Precinct, </w:t>
      </w:r>
      <w:r w:rsidR="00CA40F4">
        <w:t xml:space="preserve">Sergey Chupril – Comptroller’s Office, Bryan Gross – Councilperson Avila, Tambe John – New Utrecht Library, Eric Palatnik, Shirley Grant – CB 11, Byron Todman – NHS Brooklyn, </w:t>
      </w:r>
      <w:r w:rsidR="007753A4">
        <w:t>Hannah Weinerman – Congresman Nadler, Frank Kopylov</w:t>
      </w:r>
    </w:p>
    <w:p w14:paraId="4967F7D7" w14:textId="349BD410" w:rsidR="007753A4" w:rsidRDefault="007753A4" w:rsidP="00F379D0"/>
    <w:p w14:paraId="5923454C" w14:textId="39266C7F" w:rsidR="007753A4" w:rsidRDefault="007753A4" w:rsidP="00F379D0"/>
    <w:p w14:paraId="121D0F98" w14:textId="7FEBEA52" w:rsidR="007753A4" w:rsidRDefault="007753A4" w:rsidP="00F379D0"/>
    <w:p w14:paraId="18893D29" w14:textId="63FBFAA0" w:rsidR="007753A4" w:rsidRDefault="007753A4" w:rsidP="00F379D0"/>
    <w:p w14:paraId="54CAB6D2" w14:textId="7FD4894D" w:rsidR="007753A4" w:rsidRDefault="007753A4" w:rsidP="00F379D0"/>
    <w:p w14:paraId="17A44836" w14:textId="1472EF33" w:rsidR="007753A4" w:rsidRDefault="007753A4" w:rsidP="00F379D0"/>
    <w:p w14:paraId="184F381E" w14:textId="3228A067" w:rsidR="007753A4" w:rsidRDefault="007753A4" w:rsidP="00F379D0"/>
    <w:p w14:paraId="5B9E7086" w14:textId="684FAE1A" w:rsidR="007753A4" w:rsidRDefault="007753A4" w:rsidP="00F379D0"/>
    <w:p w14:paraId="53D70B16" w14:textId="7BD13D8E" w:rsidR="007753A4" w:rsidRDefault="007753A4" w:rsidP="00F379D0"/>
    <w:p w14:paraId="25336660" w14:textId="3FEB3908" w:rsidR="007753A4" w:rsidRDefault="007753A4" w:rsidP="00F379D0"/>
    <w:p w14:paraId="3DF7BEAC" w14:textId="645AB35C" w:rsidR="007753A4" w:rsidRDefault="007753A4" w:rsidP="00F379D0"/>
    <w:p w14:paraId="069FB953" w14:textId="38956405" w:rsidR="007753A4" w:rsidRDefault="007753A4" w:rsidP="00F379D0"/>
    <w:p w14:paraId="562AD680" w14:textId="4473DFAA" w:rsidR="007753A4" w:rsidRDefault="007753A4" w:rsidP="00F379D0"/>
    <w:p w14:paraId="2C585D91" w14:textId="550A513A" w:rsidR="007753A4" w:rsidRDefault="007753A4" w:rsidP="00F379D0"/>
    <w:p w14:paraId="07DAF7D7" w14:textId="76629771" w:rsidR="007753A4" w:rsidRDefault="007753A4" w:rsidP="00F379D0"/>
    <w:p w14:paraId="3F58CDED" w14:textId="4CE0CAF3" w:rsidR="007753A4" w:rsidRDefault="007753A4" w:rsidP="00F379D0"/>
    <w:p w14:paraId="66D69B8D" w14:textId="521A50CE" w:rsidR="007753A4" w:rsidRDefault="007753A4" w:rsidP="00F379D0"/>
    <w:p w14:paraId="569ACDD8" w14:textId="0BD7BD99" w:rsidR="007753A4" w:rsidRDefault="007753A4" w:rsidP="00F379D0"/>
    <w:p w14:paraId="6E916029" w14:textId="5A22ECF8" w:rsidR="007753A4" w:rsidRDefault="007753A4" w:rsidP="00F379D0"/>
    <w:p w14:paraId="08E9CB7A" w14:textId="0C2FB195" w:rsidR="007753A4" w:rsidRDefault="007753A4" w:rsidP="00F379D0"/>
    <w:p w14:paraId="1CBC65B1" w14:textId="0295F280" w:rsidR="007753A4" w:rsidRDefault="007753A4" w:rsidP="00F379D0"/>
    <w:p w14:paraId="4D84B8A5" w14:textId="77AC68DC" w:rsidR="007753A4" w:rsidRDefault="007753A4" w:rsidP="00F379D0"/>
    <w:p w14:paraId="2C3FA560" w14:textId="20B82B9E" w:rsidR="007753A4" w:rsidRDefault="007753A4" w:rsidP="00F379D0"/>
    <w:p w14:paraId="54DEB276" w14:textId="2FA65F84" w:rsidR="007753A4" w:rsidRDefault="007753A4" w:rsidP="007753A4">
      <w:pPr>
        <w:jc w:val="center"/>
      </w:pPr>
      <w:r>
        <w:lastRenderedPageBreak/>
        <w:t>Minutes of Community Board 11’ s General Meeting</w:t>
      </w:r>
    </w:p>
    <w:p w14:paraId="7E7134BA" w14:textId="77777777" w:rsidR="007753A4" w:rsidRDefault="007753A4" w:rsidP="007753A4">
      <w:pPr>
        <w:jc w:val="center"/>
      </w:pPr>
      <w:r>
        <w:t xml:space="preserve">Held on Thursday, June 9, 2022, at 7 PM, </w:t>
      </w:r>
    </w:p>
    <w:p w14:paraId="5800B7EF" w14:textId="77777777" w:rsidR="007753A4" w:rsidRDefault="007753A4" w:rsidP="007753A4">
      <w:pPr>
        <w:jc w:val="center"/>
      </w:pPr>
      <w:r>
        <w:t>Via Zoom Videoconference</w:t>
      </w:r>
    </w:p>
    <w:p w14:paraId="2E9D291D" w14:textId="77777777" w:rsidR="007753A4" w:rsidRDefault="007753A4" w:rsidP="007753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EF67B" wp14:editId="3082A852">
                <wp:simplePos x="0" y="0"/>
                <wp:positionH relativeFrom="page">
                  <wp:align>right</wp:align>
                </wp:positionH>
                <wp:positionV relativeFrom="paragraph">
                  <wp:posOffset>129540</wp:posOffset>
                </wp:positionV>
                <wp:extent cx="77343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24EB1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7.8pt,10.2pt" to="1166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546E1AC6" w14:textId="1F05F79F" w:rsidR="007753A4" w:rsidRDefault="007753A4" w:rsidP="00F379D0"/>
    <w:p w14:paraId="42F9527F" w14:textId="6E8ACA8E" w:rsidR="007753A4" w:rsidRDefault="007753A4" w:rsidP="00F379D0"/>
    <w:p w14:paraId="5D89A331" w14:textId="578B5576" w:rsidR="00D555A5" w:rsidRDefault="000B2B4A" w:rsidP="00F379D0">
      <w:r>
        <w:t>The meeting was opened with Victoria Curto having the honor of the pledge.</w:t>
      </w:r>
    </w:p>
    <w:p w14:paraId="175A6EF4" w14:textId="035F4D61" w:rsidR="000B2B4A" w:rsidRDefault="000B2B4A" w:rsidP="00F379D0"/>
    <w:p w14:paraId="7A282155" w14:textId="090E96A3" w:rsidR="000B2B4A" w:rsidRDefault="000B2B4A" w:rsidP="00F379D0">
      <w:pPr>
        <w:rPr>
          <w:u w:val="single"/>
        </w:rPr>
      </w:pPr>
      <w:r>
        <w:rPr>
          <w:u w:val="single"/>
        </w:rPr>
        <w:t>Public Portion</w:t>
      </w:r>
    </w:p>
    <w:p w14:paraId="223DA9A5" w14:textId="0FB59913" w:rsidR="000B2B4A" w:rsidRDefault="000B2B4A" w:rsidP="00F379D0">
      <w:pPr>
        <w:rPr>
          <w:u w:val="single"/>
        </w:rPr>
      </w:pPr>
    </w:p>
    <w:p w14:paraId="44BE27AC" w14:textId="5D74F479" w:rsidR="000B2B4A" w:rsidRDefault="000B2B4A" w:rsidP="00F379D0">
      <w:r w:rsidRPr="000B2B4A">
        <w:t xml:space="preserve">Byron Todman, representing NHS Brooklyn, </w:t>
      </w:r>
      <w:r w:rsidR="00B61C43">
        <w:t xml:space="preserve">spoke regarding the programs that the not-for-profit is administering.  He </w:t>
      </w:r>
      <w:r w:rsidR="00315204">
        <w:t>highlighted a</w:t>
      </w:r>
      <w:r w:rsidR="004754FA">
        <w:t xml:space="preserve"> program for disabled veterans through the </w:t>
      </w:r>
      <w:r w:rsidR="004754FA" w:rsidRPr="004754FA">
        <w:t>New York State</w:t>
      </w:r>
      <w:r w:rsidR="004754FA">
        <w:t xml:space="preserve"> A</w:t>
      </w:r>
      <w:r w:rsidR="004754FA" w:rsidRPr="004754FA">
        <w:t xml:space="preserve">ffordable </w:t>
      </w:r>
      <w:r w:rsidR="004754FA">
        <w:t>H</w:t>
      </w:r>
      <w:r w:rsidR="004754FA" w:rsidRPr="004754FA">
        <w:t xml:space="preserve">ousing </w:t>
      </w:r>
      <w:r w:rsidR="004754FA">
        <w:t>C</w:t>
      </w:r>
      <w:r w:rsidR="004754FA" w:rsidRPr="004754FA">
        <w:t>orporation</w:t>
      </w:r>
      <w:r w:rsidR="004754FA">
        <w:t xml:space="preserve">, as well as working with the City of New York and Enterprise Community </w:t>
      </w:r>
      <w:r w:rsidR="00315204">
        <w:t xml:space="preserve">Foundation, </w:t>
      </w:r>
      <w:r w:rsidR="00315204" w:rsidRPr="00315204">
        <w:t>the emergency housing voucher program to recruit landlords with vacant units to assist in housing</w:t>
      </w:r>
      <w:r w:rsidR="00315204">
        <w:t xml:space="preserve">. Those interested in learning more should visit </w:t>
      </w:r>
      <w:hyperlink r:id="rId5" w:history="1">
        <w:r w:rsidR="00315204" w:rsidRPr="00B810C8">
          <w:rPr>
            <w:rStyle w:val="Hyperlink"/>
          </w:rPr>
          <w:t>www.nhsbrooklyn.org</w:t>
        </w:r>
      </w:hyperlink>
    </w:p>
    <w:p w14:paraId="0C9445CB" w14:textId="1467A2B1" w:rsidR="00315204" w:rsidRDefault="00315204" w:rsidP="00F379D0"/>
    <w:p w14:paraId="66D91520" w14:textId="6C5048BE" w:rsidR="00315204" w:rsidRDefault="00315204" w:rsidP="00F379D0">
      <w:r>
        <w:t xml:space="preserve">Nancy Lulu, representing Brooklyn District Attorney Gonzalez, </w:t>
      </w:r>
      <w:r w:rsidR="006748A1">
        <w:t xml:space="preserve">announced that </w:t>
      </w:r>
      <w:r w:rsidR="006748A1" w:rsidRPr="006748A1">
        <w:t>on May 21st, the Brooklyn D</w:t>
      </w:r>
      <w:r w:rsidR="006748A1">
        <w:t>A’</w:t>
      </w:r>
      <w:r w:rsidR="006748A1" w:rsidRPr="006748A1">
        <w:t xml:space="preserve">s office and the NYPD hosted a very successful gun buyback event </w:t>
      </w:r>
      <w:r w:rsidR="006748A1">
        <w:t>with</w:t>
      </w:r>
      <w:r w:rsidR="006748A1" w:rsidRPr="006748A1">
        <w:t xml:space="preserve"> 69 guns taken off the streets of Brooklyn.</w:t>
      </w:r>
      <w:r w:rsidR="006748A1">
        <w:t xml:space="preserve"> </w:t>
      </w:r>
    </w:p>
    <w:p w14:paraId="02F355A2" w14:textId="4C28E96A" w:rsidR="00EC4C9A" w:rsidRDefault="00EC4C9A" w:rsidP="00F379D0"/>
    <w:p w14:paraId="588F5EE0" w14:textId="7ADC3A8C" w:rsidR="00EC4C9A" w:rsidRDefault="00EC4C9A" w:rsidP="00F379D0">
      <w:r>
        <w:t>She further announced t</w:t>
      </w:r>
      <w:r w:rsidRPr="00EC4C9A">
        <w:t xml:space="preserve">hree defendants were sentenced to 75 years to life in prison for </w:t>
      </w:r>
      <w:r>
        <w:t xml:space="preserve">the 2017 </w:t>
      </w:r>
      <w:r w:rsidRPr="00EC4C9A">
        <w:t>robbery</w:t>
      </w:r>
      <w:r>
        <w:t xml:space="preserve"> and murder</w:t>
      </w:r>
      <w:r w:rsidRPr="00EC4C9A">
        <w:t xml:space="preserve"> of a New York City</w:t>
      </w:r>
      <w:r>
        <w:t xml:space="preserve"> </w:t>
      </w:r>
      <w:r w:rsidRPr="00EC4C9A">
        <w:t xml:space="preserve">Police Department civilian employee that used to reside in </w:t>
      </w:r>
      <w:r w:rsidR="00792DDB" w:rsidRPr="00EC4C9A">
        <w:t>Bensonhur</w:t>
      </w:r>
      <w:r w:rsidR="00792DDB">
        <w:t xml:space="preserve">st. </w:t>
      </w:r>
      <w:r w:rsidR="001E439C">
        <w:t xml:space="preserve">Anyone interested in upcoming events should visit </w:t>
      </w:r>
      <w:hyperlink r:id="rId6" w:history="1">
        <w:r w:rsidR="001E439C" w:rsidRPr="008C0C81">
          <w:rPr>
            <w:rStyle w:val="Hyperlink"/>
          </w:rPr>
          <w:t>www.brooklynda.org</w:t>
        </w:r>
      </w:hyperlink>
    </w:p>
    <w:p w14:paraId="03C2784B" w14:textId="6DBF1500" w:rsidR="001E439C" w:rsidRDefault="001E439C" w:rsidP="00F379D0"/>
    <w:p w14:paraId="5695A2DA" w14:textId="70AFAB6B" w:rsidR="001E439C" w:rsidRDefault="001E439C" w:rsidP="00F379D0">
      <w:r>
        <w:t xml:space="preserve">Tambe John, representing New Utrecht Library, </w:t>
      </w:r>
      <w:r w:rsidR="001A3E7B">
        <w:t xml:space="preserve">thanked the community for supporting recent events.  She provided updates on upcoming events and advised that for the first time since </w:t>
      </w:r>
      <w:r w:rsidR="00A27F7A">
        <w:t>the pandemic they are</w:t>
      </w:r>
      <w:r w:rsidR="001A3E7B">
        <w:t xml:space="preserve"> planning indoor programming.</w:t>
      </w:r>
      <w:r w:rsidR="00A27F7A">
        <w:t xml:space="preserve">  Residents should visit </w:t>
      </w:r>
      <w:hyperlink r:id="rId7" w:history="1">
        <w:r w:rsidR="00A27F7A" w:rsidRPr="008C0C81">
          <w:rPr>
            <w:rStyle w:val="Hyperlink"/>
          </w:rPr>
          <w:t>www.brooklynlibrary.org</w:t>
        </w:r>
      </w:hyperlink>
      <w:r w:rsidR="00A27F7A">
        <w:t xml:space="preserve"> for additional programming information.</w:t>
      </w:r>
    </w:p>
    <w:p w14:paraId="36684EAC" w14:textId="5A0CFEF4" w:rsidR="00A27F7A" w:rsidRDefault="00A27F7A" w:rsidP="00F379D0"/>
    <w:p w14:paraId="3F9DB5E0" w14:textId="14CFD610" w:rsidR="00A27F7A" w:rsidRDefault="0044008D" w:rsidP="00F379D0">
      <w:r>
        <w:t xml:space="preserve">Brian Gross, representing Council Member Alexa Aviles, </w:t>
      </w:r>
      <w:r w:rsidR="00870776">
        <w:t>provided information on the upcoming Puerto Rican Day parade in Sunset Park</w:t>
      </w:r>
      <w:r w:rsidR="000538D3">
        <w:t>, and the upcoming Sanitation Worker exam.</w:t>
      </w:r>
    </w:p>
    <w:p w14:paraId="52ABEEF1" w14:textId="28FA75A2" w:rsidR="00792DDB" w:rsidRDefault="00792DDB" w:rsidP="00F379D0"/>
    <w:p w14:paraId="2B7F98C7" w14:textId="746BD335" w:rsidR="00792DDB" w:rsidRDefault="000538D3" w:rsidP="00F379D0">
      <w:r>
        <w:t xml:space="preserve">Frank Fontana, representing the Department of Buildings, advised that Mr. Eric Ulrich </w:t>
      </w:r>
      <w:r w:rsidR="00910392">
        <w:t xml:space="preserve">will serve as </w:t>
      </w:r>
      <w:r w:rsidR="00AB116C">
        <w:t xml:space="preserve">the agency’s </w:t>
      </w:r>
      <w:r w:rsidR="00910392">
        <w:t xml:space="preserve">Commissioner.  </w:t>
      </w:r>
      <w:r w:rsidR="00AB0F8A">
        <w:t xml:space="preserve">He further provided updates on </w:t>
      </w:r>
      <w:r w:rsidR="00AB116C">
        <w:t xml:space="preserve">Local Law 152, which requires properties, except for 1 and 2 family homes, to perform and submit gas piping inspections at least once every four years.  </w:t>
      </w:r>
      <w:r w:rsidR="008B5951">
        <w:t>For properties located within the confines of Community Board 11, the date ra</w:t>
      </w:r>
      <w:r w:rsidR="005A2E93">
        <w:t>n</w:t>
      </w:r>
      <w:r w:rsidR="008B5951">
        <w:t>ges are January 1, 2023 – December 31, 2023.</w:t>
      </w:r>
    </w:p>
    <w:p w14:paraId="5C8D9707" w14:textId="3EE7D577" w:rsidR="008B5951" w:rsidRDefault="008B5951" w:rsidP="00F379D0"/>
    <w:p w14:paraId="5EF4FB9D" w14:textId="0527771D" w:rsidR="008B5951" w:rsidRDefault="008B5951" w:rsidP="00F379D0">
      <w:r>
        <w:t xml:space="preserve">Chairman Guarinello inquired if anyone else from the public sought recognition. Hearing none, a motion was made by Sal </w:t>
      </w:r>
      <w:r w:rsidR="00B006AC">
        <w:t>D</w:t>
      </w:r>
      <w:r>
        <w:t xml:space="preserve">’Alessio to close the public portion of the meeting. Seconded by </w:t>
      </w:r>
      <w:r w:rsidR="00B006AC">
        <w:t>Jeffrey Harris. Unanimously adopted.</w:t>
      </w:r>
    </w:p>
    <w:p w14:paraId="56114416" w14:textId="6F6DF4CE" w:rsidR="00B006AC" w:rsidRDefault="00B006AC" w:rsidP="00F379D0"/>
    <w:p w14:paraId="6855637E" w14:textId="02D6E632" w:rsidR="00B006AC" w:rsidRDefault="00B006AC" w:rsidP="00F379D0">
      <w:r>
        <w:rPr>
          <w:u w:val="single"/>
        </w:rPr>
        <w:lastRenderedPageBreak/>
        <w:t>Minutes</w:t>
      </w:r>
    </w:p>
    <w:p w14:paraId="0949CABC" w14:textId="6EF3351C" w:rsidR="00B006AC" w:rsidRDefault="00B006AC" w:rsidP="00F379D0"/>
    <w:p w14:paraId="03496775" w14:textId="19F109B4" w:rsidR="00B006AC" w:rsidRDefault="00B006AC" w:rsidP="00F379D0">
      <w:r>
        <w:t>A motion was made by Jeffrey Harris to adopt the minutes of the May 12, 2022, meeting. Seconded by Man Wai Lau. Unanimously adopted.</w:t>
      </w:r>
    </w:p>
    <w:p w14:paraId="0B6B1C07" w14:textId="271EDED5" w:rsidR="00B006AC" w:rsidRDefault="00B006AC" w:rsidP="00F379D0"/>
    <w:p w14:paraId="6657643F" w14:textId="77777777" w:rsidR="00B006AC" w:rsidRPr="00B006AC" w:rsidRDefault="00B006AC" w:rsidP="00F379D0"/>
    <w:p w14:paraId="1DFBDEAF" w14:textId="5A8CB5A9" w:rsidR="00315204" w:rsidRPr="00B006AC" w:rsidRDefault="00B006AC" w:rsidP="00F379D0">
      <w:pPr>
        <w:rPr>
          <w:u w:val="single"/>
        </w:rPr>
      </w:pPr>
      <w:r w:rsidRPr="00B006AC">
        <w:rPr>
          <w:u w:val="single"/>
        </w:rPr>
        <w:t>Election of Officers</w:t>
      </w:r>
    </w:p>
    <w:p w14:paraId="63DC33C8" w14:textId="67453CD7" w:rsidR="00315204" w:rsidRDefault="00315204" w:rsidP="00F379D0"/>
    <w:p w14:paraId="663BF70B" w14:textId="6813413B" w:rsidR="00C310BC" w:rsidRDefault="00C310BC" w:rsidP="00C310BC">
      <w:r>
        <w:t>The following slate of Officers for the 2022-2023 term was submitted at the May 12, 2022, meeting:</w:t>
      </w:r>
    </w:p>
    <w:p w14:paraId="2C3D5868" w14:textId="48755856" w:rsidR="00C310BC" w:rsidRDefault="00C310BC" w:rsidP="00C310BC"/>
    <w:p w14:paraId="58CAAAD1" w14:textId="03B59DD3" w:rsidR="00C310BC" w:rsidRDefault="008C6C8E" w:rsidP="00C310BC">
      <w:r>
        <w:t>Chairman: William R. Guarinello</w:t>
      </w:r>
    </w:p>
    <w:p w14:paraId="69744AA4" w14:textId="12FC25C1" w:rsidR="008C6C8E" w:rsidRDefault="008C6C8E" w:rsidP="00C310BC">
      <w:r>
        <w:t>1</w:t>
      </w:r>
      <w:r w:rsidRPr="008C6C8E">
        <w:rPr>
          <w:vertAlign w:val="superscript"/>
        </w:rPr>
        <w:t>st</w:t>
      </w:r>
      <w:r>
        <w:t xml:space="preserve"> Vice Chairperson: Laurie Windsor</w:t>
      </w:r>
    </w:p>
    <w:p w14:paraId="6E4107E5" w14:textId="305A8D56" w:rsidR="008C6C8E" w:rsidRDefault="008C6C8E" w:rsidP="00C310BC">
      <w:r>
        <w:t>2</w:t>
      </w:r>
      <w:r w:rsidRPr="008C6C8E">
        <w:rPr>
          <w:vertAlign w:val="superscript"/>
        </w:rPr>
        <w:t>nd</w:t>
      </w:r>
      <w:r>
        <w:t xml:space="preserve"> Vice Chairperson: Sonia Valentin</w:t>
      </w:r>
    </w:p>
    <w:p w14:paraId="1CECE407" w14:textId="155F8317" w:rsidR="008C6C8E" w:rsidRDefault="008C6C8E" w:rsidP="00C310BC">
      <w:r>
        <w:t>Secretary: Man Wai Lau</w:t>
      </w:r>
    </w:p>
    <w:p w14:paraId="0C34C347" w14:textId="3485D0AF" w:rsidR="008C6C8E" w:rsidRDefault="008C6C8E" w:rsidP="00C310BC">
      <w:r>
        <w:t>Treasurer: Eileen LaRuffa</w:t>
      </w:r>
    </w:p>
    <w:p w14:paraId="0CA3884B" w14:textId="78B059FE" w:rsidR="008C6C8E" w:rsidRDefault="008C6C8E" w:rsidP="00C310BC"/>
    <w:p w14:paraId="207960AF" w14:textId="1475BA28" w:rsidR="008C6C8E" w:rsidRDefault="009332A0" w:rsidP="00C310BC">
      <w:r>
        <w:t>The Chairman inquired if there were nominations from the floor. Hearing none, the slate was unanimously a</w:t>
      </w:r>
      <w:r w:rsidR="00240473">
        <w:t>ccepted</w:t>
      </w:r>
      <w:r>
        <w:t>.</w:t>
      </w:r>
    </w:p>
    <w:p w14:paraId="2DDBB402" w14:textId="609589F7" w:rsidR="009332A0" w:rsidRDefault="009332A0" w:rsidP="009332A0"/>
    <w:p w14:paraId="63DAAF61" w14:textId="474D79FC" w:rsidR="009332A0" w:rsidRDefault="009332A0" w:rsidP="009332A0">
      <w:r>
        <w:rPr>
          <w:u w:val="single"/>
        </w:rPr>
        <w:t>Chairman’s Report</w:t>
      </w:r>
    </w:p>
    <w:p w14:paraId="024D9C81" w14:textId="7679C02D" w:rsidR="009332A0" w:rsidRDefault="009332A0" w:rsidP="009332A0"/>
    <w:p w14:paraId="37CE6AD9" w14:textId="2FD4FFDB" w:rsidR="009332A0" w:rsidRDefault="009A3D87" w:rsidP="009332A0">
      <w:r>
        <w:t xml:space="preserve">Chairman Guarinello welcomed and introduced the </w:t>
      </w:r>
      <w:r w:rsidR="00A16432">
        <w:t>newly</w:t>
      </w:r>
      <w:r>
        <w:t xml:space="preserve"> appointed board members: Kaise Sun, Youseff Tsouli and Msgr. David Cassato.</w:t>
      </w:r>
    </w:p>
    <w:p w14:paraId="7B84A7C8" w14:textId="2B25A38F" w:rsidR="009A3D87" w:rsidRDefault="009A3D87" w:rsidP="009332A0"/>
    <w:p w14:paraId="5E00812F" w14:textId="773B666A" w:rsidR="009A3D87" w:rsidRDefault="00441419" w:rsidP="009332A0">
      <w:r>
        <w:t xml:space="preserve">The Chairman advised that he </w:t>
      </w:r>
      <w:r w:rsidR="00A16432">
        <w:t xml:space="preserve">had hoped to hold tonight’s meeting in-person, however, due to high community transmission of Covid-19 we </w:t>
      </w:r>
      <w:r w:rsidR="00694063">
        <w:t xml:space="preserve">transitioned to a virtual </w:t>
      </w:r>
      <w:r w:rsidR="00D96367">
        <w:t>meeting and are planning on an in-person meeting for September.</w:t>
      </w:r>
    </w:p>
    <w:p w14:paraId="42CDDE7D" w14:textId="6EDD4211" w:rsidR="00D96367" w:rsidRDefault="00D96367" w:rsidP="009332A0"/>
    <w:p w14:paraId="393C6C27" w14:textId="6830C0AA" w:rsidR="00D96367" w:rsidRDefault="005D2B11" w:rsidP="009332A0">
      <w:r>
        <w:t>He requested that board members respond to the committee questionnaire and other requests for information, so that we can align committee assignments with interests and areas of expertise.</w:t>
      </w:r>
    </w:p>
    <w:p w14:paraId="315C2CD9" w14:textId="38315AAC" w:rsidR="005D2B11" w:rsidRDefault="005D2B11" w:rsidP="009332A0"/>
    <w:p w14:paraId="58704A28" w14:textId="524C5B8C" w:rsidR="005D2B11" w:rsidRDefault="009A6E8A" w:rsidP="009332A0">
      <w:r>
        <w:t>Mr. Guarinello thanked the committees for their tireless work.</w:t>
      </w:r>
    </w:p>
    <w:p w14:paraId="5660F2FC" w14:textId="60568151" w:rsidR="009A6E8A" w:rsidRDefault="009A6E8A" w:rsidP="009A6E8A"/>
    <w:p w14:paraId="1186F2AC" w14:textId="77777777" w:rsidR="00FD48DD" w:rsidRDefault="009A6E8A" w:rsidP="009A6E8A">
      <w:r>
        <w:t xml:space="preserve">In closing, the chairman reminded the community that Primary Election Day for Governor, Lt. </w:t>
      </w:r>
      <w:r w:rsidR="00FD48DD">
        <w:t>Governor,</w:t>
      </w:r>
      <w:r>
        <w:t xml:space="preserve"> and State Assembly is June 28</w:t>
      </w:r>
      <w:r w:rsidRPr="009A6E8A">
        <w:rPr>
          <w:vertAlign w:val="superscript"/>
        </w:rPr>
        <w:t>th</w:t>
      </w:r>
      <w:r>
        <w:t xml:space="preserve">. </w:t>
      </w:r>
      <w:r w:rsidR="00FD48DD">
        <w:t>Elections for House and State Senate will be held in August.</w:t>
      </w:r>
    </w:p>
    <w:p w14:paraId="20831D3F" w14:textId="77777777" w:rsidR="00FD48DD" w:rsidRDefault="00FD48DD" w:rsidP="009A6E8A"/>
    <w:p w14:paraId="0116D81D" w14:textId="00BE3466" w:rsidR="009A6E8A" w:rsidRDefault="009A6E8A" w:rsidP="009A6E8A">
      <w:r>
        <w:t xml:space="preserve">Early voting </w:t>
      </w:r>
      <w:r w:rsidR="00FD48DD">
        <w:t>begins on June 18</w:t>
      </w:r>
      <w:r w:rsidR="00FD48DD" w:rsidRPr="00FD48DD">
        <w:rPr>
          <w:vertAlign w:val="superscript"/>
        </w:rPr>
        <w:t>th</w:t>
      </w:r>
      <w:r w:rsidR="00FD48DD">
        <w:t xml:space="preserve"> through June 26</w:t>
      </w:r>
      <w:r w:rsidR="00FD48DD" w:rsidRPr="00FD48DD">
        <w:rPr>
          <w:vertAlign w:val="superscript"/>
        </w:rPr>
        <w:t>th</w:t>
      </w:r>
      <w:r w:rsidR="00FD48DD">
        <w:t xml:space="preserve">.  To locate early voting and election day polling sites, please visit </w:t>
      </w:r>
      <w:hyperlink r:id="rId8" w:history="1">
        <w:r w:rsidR="00FD48DD" w:rsidRPr="002A1BB5">
          <w:rPr>
            <w:rStyle w:val="Hyperlink"/>
          </w:rPr>
          <w:t>https://findmypollsite.vote.nyc</w:t>
        </w:r>
      </w:hyperlink>
      <w:r w:rsidR="00FD48DD">
        <w:t xml:space="preserve"> </w:t>
      </w:r>
    </w:p>
    <w:p w14:paraId="1BECEED8" w14:textId="6B939A60" w:rsidR="00ED43DC" w:rsidRDefault="00ED43DC" w:rsidP="00ED43DC"/>
    <w:p w14:paraId="18964C47" w14:textId="166FEDA8" w:rsidR="00ED43DC" w:rsidRDefault="00ED43DC" w:rsidP="00ED43DC">
      <w:r>
        <w:rPr>
          <w:u w:val="single"/>
        </w:rPr>
        <w:t>62</w:t>
      </w:r>
      <w:r w:rsidRPr="00ED43DC">
        <w:rPr>
          <w:u w:val="single"/>
          <w:vertAlign w:val="superscript"/>
        </w:rPr>
        <w:t>nd</w:t>
      </w:r>
      <w:r>
        <w:rPr>
          <w:u w:val="single"/>
        </w:rPr>
        <w:t xml:space="preserve"> Precinct</w:t>
      </w:r>
    </w:p>
    <w:p w14:paraId="5EFCF35C" w14:textId="29110C81" w:rsidR="00ED43DC" w:rsidRDefault="00ED43DC" w:rsidP="00ED43DC"/>
    <w:p w14:paraId="0E1982EA" w14:textId="3E392371" w:rsidR="00ED43DC" w:rsidRDefault="00ED43DC" w:rsidP="00ED43DC">
      <w:r>
        <w:t>Captain Tao Chen, Commanding Officer of the 62</w:t>
      </w:r>
      <w:r w:rsidRPr="00ED43DC">
        <w:rPr>
          <w:vertAlign w:val="superscript"/>
        </w:rPr>
        <w:t>nd</w:t>
      </w:r>
      <w:r>
        <w:t xml:space="preserve"> Precinct, provided an update on the online threats </w:t>
      </w:r>
      <w:r w:rsidR="009520DC">
        <w:t xml:space="preserve">targeting High Schools, which includes New Utrecht High School.  He </w:t>
      </w:r>
      <w:r w:rsidR="009520DC">
        <w:lastRenderedPageBreak/>
        <w:t>advised that he cannot elaborate because it is an active investigation, but he wants to assure the community that the NYPD has increased security at the school.</w:t>
      </w:r>
    </w:p>
    <w:p w14:paraId="19D542CF" w14:textId="2570C09D" w:rsidR="009520DC" w:rsidRDefault="009520DC" w:rsidP="00ED43DC"/>
    <w:p w14:paraId="719A1076" w14:textId="1B544D0C" w:rsidR="009520DC" w:rsidRDefault="008662D1" w:rsidP="00ED43DC">
      <w:r>
        <w:t xml:space="preserve">He further </w:t>
      </w:r>
      <w:r w:rsidR="00D61DB7">
        <w:t>advised that there will be street closures on 86</w:t>
      </w:r>
      <w:r w:rsidR="00D61DB7" w:rsidRPr="00D61DB7">
        <w:rPr>
          <w:vertAlign w:val="superscript"/>
        </w:rPr>
        <w:t>th</w:t>
      </w:r>
      <w:r w:rsidR="00D61DB7">
        <w:t xml:space="preserve"> Street from Bay Parkway to 19</w:t>
      </w:r>
      <w:r w:rsidR="00D61DB7" w:rsidRPr="00D61DB7">
        <w:rPr>
          <w:vertAlign w:val="superscript"/>
        </w:rPr>
        <w:t>th</w:t>
      </w:r>
      <w:r w:rsidR="00D61DB7">
        <w:t xml:space="preserve"> Avenue</w:t>
      </w:r>
      <w:r w:rsidR="00C908DB">
        <w:t xml:space="preserve">, for </w:t>
      </w:r>
      <w:r>
        <w:t>a</w:t>
      </w:r>
      <w:r w:rsidR="00C908DB">
        <w:t xml:space="preserve"> street fair, on Sunday, June 12</w:t>
      </w:r>
      <w:r w:rsidR="00C908DB" w:rsidRPr="00C908DB">
        <w:rPr>
          <w:vertAlign w:val="superscript"/>
        </w:rPr>
        <w:t>th</w:t>
      </w:r>
      <w:r w:rsidR="00C908DB">
        <w:t>.</w:t>
      </w:r>
    </w:p>
    <w:p w14:paraId="6A8A8F6E" w14:textId="60AD7229" w:rsidR="00C908DB" w:rsidRDefault="00C908DB" w:rsidP="00ED43DC"/>
    <w:p w14:paraId="79016AC1" w14:textId="45DB86BC" w:rsidR="00C908DB" w:rsidRDefault="00C908DB" w:rsidP="00ED43DC">
      <w:r>
        <w:rPr>
          <w:u w:val="single"/>
        </w:rPr>
        <w:t>District Manager’s Report</w:t>
      </w:r>
    </w:p>
    <w:p w14:paraId="11CCC2D3" w14:textId="775ADB09" w:rsidR="00C908DB" w:rsidRDefault="00C908DB" w:rsidP="00ED43DC"/>
    <w:p w14:paraId="0FED3CC3" w14:textId="13F4CA33" w:rsidR="009369F7" w:rsidRPr="009369F7" w:rsidRDefault="008662D1" w:rsidP="009369F7">
      <w:r>
        <w:t xml:space="preserve">Marnee Elias-Pavia reported </w:t>
      </w:r>
      <w:r w:rsidR="00714148">
        <w:t>the</w:t>
      </w:r>
      <w:r w:rsidR="009369F7" w:rsidRPr="009369F7">
        <w:t xml:space="preserve"> Transportation Committee recently met with the Department of Transportation </w:t>
      </w:r>
      <w:r w:rsidR="00714148">
        <w:t xml:space="preserve">and </w:t>
      </w:r>
      <w:r w:rsidR="00714148" w:rsidRPr="009369F7">
        <w:t xml:space="preserve">Hildalyn Colon Hernandez, the Director of Policy, and Strategic Partnerships, for Los Deliveristas/Workers Justice Project, </w:t>
      </w:r>
      <w:r w:rsidR="009369F7" w:rsidRPr="009369F7">
        <w:t xml:space="preserve">to initiate a discussion on education and outreach for e-mobility users.  The last few months we have received safety concerns from pedestrians regarding e-bikes and other devices that use the sidewalks, don’t follow traffic rules, and make it dangerous for all users of the roadway.  </w:t>
      </w:r>
    </w:p>
    <w:p w14:paraId="1B40B459" w14:textId="77777777" w:rsidR="009369F7" w:rsidRPr="009369F7" w:rsidRDefault="009369F7" w:rsidP="009369F7"/>
    <w:p w14:paraId="1C5373F4" w14:textId="7A7DDBAB" w:rsidR="009369F7" w:rsidRPr="009369F7" w:rsidRDefault="009369F7" w:rsidP="009369F7">
      <w:r>
        <w:t>She advised that e</w:t>
      </w:r>
      <w:r w:rsidRPr="009369F7">
        <w:t xml:space="preserve">lectric bikes with pedal assist or operable pedals and e-scooters a device with handlebars, a floorboard or seat and weighing less than 100 pounds are all legal and do not require licensing or registration. </w:t>
      </w:r>
    </w:p>
    <w:p w14:paraId="48942544" w14:textId="77777777" w:rsidR="009369F7" w:rsidRPr="009369F7" w:rsidRDefault="009369F7" w:rsidP="009369F7"/>
    <w:p w14:paraId="7666826F" w14:textId="488C680A" w:rsidR="009369F7" w:rsidRPr="009369F7" w:rsidRDefault="00714148" w:rsidP="009369F7">
      <w:r>
        <w:t>L</w:t>
      </w:r>
      <w:r w:rsidR="009369F7" w:rsidRPr="009369F7">
        <w:t>imited use motorcycles</w:t>
      </w:r>
      <w:r>
        <w:t xml:space="preserve"> or as they are commonly called Mopeds</w:t>
      </w:r>
      <w:r w:rsidR="009369F7" w:rsidRPr="009369F7">
        <w:t xml:space="preserve">, which all require a licensed driver, registered, and insured. However, there are many of these vehicles being sold in our neighborhoods that do not have VIN numbers and therefore cannot be registered.  </w:t>
      </w:r>
    </w:p>
    <w:p w14:paraId="55A6C945" w14:textId="77777777" w:rsidR="009369F7" w:rsidRPr="009369F7" w:rsidRDefault="009369F7" w:rsidP="009369F7"/>
    <w:p w14:paraId="49FF96F2" w14:textId="3A49326A" w:rsidR="009369F7" w:rsidRPr="009369F7" w:rsidRDefault="00240473" w:rsidP="009369F7">
      <w:r>
        <w:t>The committee</w:t>
      </w:r>
      <w:r w:rsidR="00714148">
        <w:t xml:space="preserve"> discussed an outreach and education campaign. She further </w:t>
      </w:r>
      <w:r w:rsidR="009369F7" w:rsidRPr="009369F7">
        <w:t>acknowledge</w:t>
      </w:r>
      <w:r w:rsidR="00714148">
        <w:t>d</w:t>
      </w:r>
      <w:r w:rsidR="009369F7" w:rsidRPr="009369F7">
        <w:t xml:space="preserve"> the work of the 62</w:t>
      </w:r>
      <w:r w:rsidR="009369F7" w:rsidRPr="009369F7">
        <w:rPr>
          <w:vertAlign w:val="superscript"/>
        </w:rPr>
        <w:t>nd</w:t>
      </w:r>
      <w:r w:rsidR="009369F7" w:rsidRPr="009369F7">
        <w:t xml:space="preserve"> Precinct</w:t>
      </w:r>
      <w:r>
        <w:t xml:space="preserve">, which has </w:t>
      </w:r>
      <w:r w:rsidR="009369F7" w:rsidRPr="009369F7">
        <w:t>been conducting educational outreach throughout the district to all users of the roadway.</w:t>
      </w:r>
    </w:p>
    <w:p w14:paraId="6D4E9F9C" w14:textId="77777777" w:rsidR="009369F7" w:rsidRPr="009369F7" w:rsidRDefault="009369F7" w:rsidP="009369F7"/>
    <w:p w14:paraId="7C4E1629" w14:textId="63FE54ED" w:rsidR="009369F7" w:rsidRPr="009369F7" w:rsidRDefault="009369F7" w:rsidP="009369F7">
      <w:r w:rsidRPr="009369F7">
        <w:t xml:space="preserve">The </w:t>
      </w:r>
      <w:r w:rsidR="00714148">
        <w:t xml:space="preserve">District Manager advised </w:t>
      </w:r>
      <w:r w:rsidR="00692CBA">
        <w:t xml:space="preserve">of </w:t>
      </w:r>
      <w:r w:rsidR="00692CBA" w:rsidRPr="009369F7">
        <w:t>recently</w:t>
      </w:r>
      <w:r w:rsidRPr="009369F7">
        <w:t xml:space="preserve"> received notification from</w:t>
      </w:r>
      <w:r w:rsidR="00714148">
        <w:t xml:space="preserve"> </w:t>
      </w:r>
      <w:r w:rsidR="00692CBA">
        <w:t xml:space="preserve">the </w:t>
      </w:r>
      <w:r w:rsidR="00692CBA" w:rsidRPr="009369F7">
        <w:t>Department</w:t>
      </w:r>
      <w:r w:rsidR="00692CBA">
        <w:t xml:space="preserve"> of Transportation</w:t>
      </w:r>
      <w:r w:rsidRPr="009369F7">
        <w:t xml:space="preserve"> that an open street has been approved for PS 48, the Mapleton School on 61 Street between 18</w:t>
      </w:r>
      <w:r w:rsidRPr="009369F7">
        <w:rPr>
          <w:vertAlign w:val="superscript"/>
        </w:rPr>
        <w:t>th</w:t>
      </w:r>
      <w:r w:rsidRPr="009369F7">
        <w:t xml:space="preserve"> and 19</w:t>
      </w:r>
      <w:r w:rsidRPr="009369F7">
        <w:rPr>
          <w:vertAlign w:val="superscript"/>
        </w:rPr>
        <w:t>th</w:t>
      </w:r>
      <w:r w:rsidRPr="009369F7">
        <w:t xml:space="preserve"> Avenues.  </w:t>
      </w:r>
    </w:p>
    <w:p w14:paraId="5AB511B6" w14:textId="77777777" w:rsidR="009369F7" w:rsidRPr="009369F7" w:rsidRDefault="009369F7" w:rsidP="009369F7"/>
    <w:p w14:paraId="6F7565D4" w14:textId="77777777" w:rsidR="009369F7" w:rsidRPr="009369F7" w:rsidRDefault="009369F7" w:rsidP="009369F7">
      <w:r w:rsidRPr="009369F7">
        <w:t>The Department of Design and Construction is installing pedestrian ramps at various locations within the district.  The contractor will post notices in the affected areas in advance of construction.</w:t>
      </w:r>
    </w:p>
    <w:p w14:paraId="05D079BE" w14:textId="77777777" w:rsidR="009369F7" w:rsidRPr="009369F7" w:rsidRDefault="009369F7" w:rsidP="009369F7"/>
    <w:p w14:paraId="29DB2E17" w14:textId="77777777" w:rsidR="009369F7" w:rsidRPr="009369F7" w:rsidRDefault="009369F7" w:rsidP="009369F7">
      <w:r w:rsidRPr="009369F7">
        <w:t>DOT is conducting paving in the district: they are working on West 5 Street between 65</w:t>
      </w:r>
      <w:r w:rsidRPr="009369F7">
        <w:rPr>
          <w:vertAlign w:val="superscript"/>
        </w:rPr>
        <w:t>th</w:t>
      </w:r>
      <w:r w:rsidRPr="009369F7">
        <w:t xml:space="preserve"> Street and Avenue U and Dahill Road between 24</w:t>
      </w:r>
      <w:r w:rsidRPr="009369F7">
        <w:rPr>
          <w:vertAlign w:val="superscript"/>
        </w:rPr>
        <w:t>th</w:t>
      </w:r>
      <w:r w:rsidRPr="009369F7">
        <w:t xml:space="preserve"> Avenue and Kings Highway.</w:t>
      </w:r>
    </w:p>
    <w:p w14:paraId="5883E772" w14:textId="77777777" w:rsidR="009369F7" w:rsidRPr="009369F7" w:rsidRDefault="009369F7" w:rsidP="009369F7"/>
    <w:p w14:paraId="5752D801" w14:textId="13266025" w:rsidR="009369F7" w:rsidRDefault="005C5C27" w:rsidP="009369F7">
      <w:r>
        <w:rPr>
          <w:u w:val="single"/>
        </w:rPr>
        <w:t xml:space="preserve">Planning and Zoning Committee </w:t>
      </w:r>
    </w:p>
    <w:p w14:paraId="51F7C7FD" w14:textId="29C028C0" w:rsidR="005C5C27" w:rsidRDefault="005C5C27" w:rsidP="009369F7"/>
    <w:p w14:paraId="4BE8208C" w14:textId="0A78C210" w:rsidR="005C5C27" w:rsidRDefault="0013781A" w:rsidP="00F562DC">
      <w:pPr>
        <w:jc w:val="both"/>
      </w:pPr>
      <w:r>
        <w:t xml:space="preserve">Ross Brady, Chairman of the Planning and Zoning committee, reported </w:t>
      </w:r>
      <w:r w:rsidR="00F31478">
        <w:t xml:space="preserve">that the committee met following last month’s public hearing regarding 2080 McDonald Avenue. </w:t>
      </w:r>
      <w:r w:rsidR="00C953B9">
        <w:t xml:space="preserve"> The applicant seeks a zoning map amendment of block 6680, lots 39 and 42 and block 6680 lots 39 and 42, from an M1-1/R5B to C4-4L.  </w:t>
      </w:r>
      <w:r w:rsidR="00F562DC">
        <w:t xml:space="preserve">The action will facilitate the </w:t>
      </w:r>
      <w:r w:rsidR="00F562DC">
        <w:lastRenderedPageBreak/>
        <w:t xml:space="preserve">development of an apartment building containing 66 residential units, of which 16 will be affordable under Mandatory Inclusionary Housing, </w:t>
      </w:r>
      <w:r w:rsidR="00047000">
        <w:t>67 parking spaces and ground floor commercial and community facility.</w:t>
      </w:r>
    </w:p>
    <w:p w14:paraId="55B99D41" w14:textId="4CD29E5B" w:rsidR="00047000" w:rsidRDefault="00047000" w:rsidP="00F562DC">
      <w:pPr>
        <w:jc w:val="both"/>
      </w:pPr>
    </w:p>
    <w:p w14:paraId="4711D76F" w14:textId="75E3C208" w:rsidR="00047000" w:rsidRPr="009369F7" w:rsidRDefault="00047000" w:rsidP="00F562DC">
      <w:pPr>
        <w:jc w:val="both"/>
      </w:pPr>
      <w:r>
        <w:t>The committee recommends approval and reiterates the request to the Department of City Planning to conduct a comprehensive review of the district to assess the need for core services.</w:t>
      </w:r>
    </w:p>
    <w:p w14:paraId="7391E5EC" w14:textId="3D979821" w:rsidR="00C908DB" w:rsidRDefault="00C908DB" w:rsidP="00ED43DC"/>
    <w:p w14:paraId="7BB40120" w14:textId="1F271710" w:rsidR="00047000" w:rsidRDefault="00B53E43" w:rsidP="00ED43DC">
      <w:r>
        <w:t>A motion was made by Man Wai Lau to recommend approval as presented. Seconded by Eileen LaRuffa. Unanimously adopted.</w:t>
      </w:r>
    </w:p>
    <w:p w14:paraId="39AC774A" w14:textId="286912E3" w:rsidR="00B53E43" w:rsidRDefault="00B53E43" w:rsidP="00ED43DC"/>
    <w:p w14:paraId="2AE8DA3D" w14:textId="026DB069" w:rsidR="00483CF3" w:rsidRPr="00483CF3" w:rsidRDefault="00483CF3" w:rsidP="00483CF3">
      <w:r>
        <w:t>Chairman Brady reported that the committee heard an introductory p</w:t>
      </w:r>
      <w:r w:rsidRPr="00483CF3">
        <w:t xml:space="preserve">resentation on </w:t>
      </w:r>
      <w:r>
        <w:t xml:space="preserve">a </w:t>
      </w:r>
      <w:r w:rsidRPr="00483CF3">
        <w:t>potential zoning map amendment for 166 Kings Highway</w:t>
      </w:r>
      <w:r>
        <w:t xml:space="preserve">, which </w:t>
      </w:r>
      <w:r w:rsidRPr="00483CF3">
        <w:t>would rezone 166 Kings Highway, as well as adjacent properties from R6B/C2-3 to R7X/C2-4. This would facilitate the development of a 10-story residential building on the former site of Del Rio diner. The building proposed would have 99 dwelling units, ground floor retail space, and provide 52 accessory parking spaces.</w:t>
      </w:r>
    </w:p>
    <w:p w14:paraId="42090D4F" w14:textId="77777777" w:rsidR="00483CF3" w:rsidRPr="00483CF3" w:rsidRDefault="00483CF3" w:rsidP="00483CF3"/>
    <w:p w14:paraId="70505D8C" w14:textId="162136A2" w:rsidR="00483CF3" w:rsidRPr="00483CF3" w:rsidRDefault="00483CF3" w:rsidP="00483CF3">
      <w:r w:rsidRPr="00483CF3">
        <w:t xml:space="preserve">In addition, the proposal seeks a text amendment to make the rezoning area applicable as Mandatory Inclusionary Housing area under option 2. </w:t>
      </w:r>
      <w:r w:rsidR="00503942">
        <w:t>Thirty percent</w:t>
      </w:r>
      <w:r w:rsidRPr="00483CF3">
        <w:t xml:space="preserve"> of the residential floor area for incomes averaging 80</w:t>
      </w:r>
      <w:r w:rsidR="00503942">
        <w:t>%</w:t>
      </w:r>
      <w:r w:rsidRPr="00483CF3">
        <w:t xml:space="preserve"> AMI</w:t>
      </w:r>
      <w:r>
        <w:t xml:space="preserve">. </w:t>
      </w:r>
    </w:p>
    <w:p w14:paraId="620644B6" w14:textId="66E054E5" w:rsidR="00B53E43" w:rsidRDefault="00B53E43" w:rsidP="00ED43DC"/>
    <w:p w14:paraId="4725CCED" w14:textId="103383FB" w:rsidR="00D865E7" w:rsidRDefault="00D865E7" w:rsidP="00D865E7"/>
    <w:p w14:paraId="235AEC88" w14:textId="27026DFD" w:rsidR="00D865E7" w:rsidRDefault="00D865E7" w:rsidP="00D865E7">
      <w:r>
        <w:rPr>
          <w:u w:val="single"/>
        </w:rPr>
        <w:t>New Business</w:t>
      </w:r>
    </w:p>
    <w:p w14:paraId="23424CB7" w14:textId="4185DF19" w:rsidR="00D865E7" w:rsidRDefault="00D865E7" w:rsidP="00D865E7"/>
    <w:p w14:paraId="47CC9B06" w14:textId="17E06CB0" w:rsidR="00D865E7" w:rsidRDefault="00D865E7" w:rsidP="00D865E7">
      <w:r>
        <w:t>Dr. Tim Law advised that the 62</w:t>
      </w:r>
      <w:r w:rsidRPr="00D865E7">
        <w:rPr>
          <w:vertAlign w:val="superscript"/>
        </w:rPr>
        <w:t>nd</w:t>
      </w:r>
      <w:r>
        <w:t xml:space="preserve"> Precinct Crime Prevention Officer held a meeting to discuss scams.  Residents were warned to never share personal information.</w:t>
      </w:r>
    </w:p>
    <w:p w14:paraId="17B65A6E" w14:textId="49B7F42B" w:rsidR="00D865E7" w:rsidRDefault="00D865E7" w:rsidP="00D865E7"/>
    <w:p w14:paraId="311EF707" w14:textId="6CA3BD85" w:rsidR="00D865E7" w:rsidRDefault="00D865E7" w:rsidP="00D865E7">
      <w:r>
        <w:t>He further announced that on June 16</w:t>
      </w:r>
      <w:r w:rsidRPr="00D865E7">
        <w:rPr>
          <w:vertAlign w:val="superscript"/>
        </w:rPr>
        <w:t>th</w:t>
      </w:r>
      <w:r>
        <w:t xml:space="preserve"> </w:t>
      </w:r>
      <w:r w:rsidR="009110E7">
        <w:t>a meeting will be held at 124 Avenue O, at 11AM to discuss gambling addiction.  Call 718-975-0955, if interested in attending.</w:t>
      </w:r>
    </w:p>
    <w:p w14:paraId="60AA99B1" w14:textId="0BD6F73E" w:rsidR="009110E7" w:rsidRDefault="009110E7" w:rsidP="00D865E7"/>
    <w:p w14:paraId="50D7B421" w14:textId="1260A41C" w:rsidR="009110E7" w:rsidRDefault="009110E7" w:rsidP="00D865E7">
      <w:r>
        <w:t>The Chairman inquired if there was any other new business. Hearing none, a motion was made by Laurie Windsor to adjourn. Seconded by Eileen LaRuffa. Unanimously adopted.</w:t>
      </w:r>
    </w:p>
    <w:p w14:paraId="208481F8" w14:textId="167AB8A0" w:rsidR="009110E7" w:rsidRDefault="009110E7" w:rsidP="00D865E7"/>
    <w:p w14:paraId="7D098812" w14:textId="77777777" w:rsidR="009110E7" w:rsidRPr="00D865E7" w:rsidRDefault="009110E7" w:rsidP="00D865E7"/>
    <w:sectPr w:rsidR="009110E7" w:rsidRPr="00D865E7" w:rsidSect="00F3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DE0"/>
    <w:multiLevelType w:val="hybridMultilevel"/>
    <w:tmpl w:val="9BB2ACE8"/>
    <w:lvl w:ilvl="0" w:tplc="735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47000"/>
    <w:rsid w:val="000538D3"/>
    <w:rsid w:val="000B2B4A"/>
    <w:rsid w:val="0013781A"/>
    <w:rsid w:val="001A3E7B"/>
    <w:rsid w:val="001E439C"/>
    <w:rsid w:val="00240473"/>
    <w:rsid w:val="00315204"/>
    <w:rsid w:val="00406154"/>
    <w:rsid w:val="0044008D"/>
    <w:rsid w:val="00441419"/>
    <w:rsid w:val="00452794"/>
    <w:rsid w:val="004754FA"/>
    <w:rsid w:val="00483CF3"/>
    <w:rsid w:val="00503942"/>
    <w:rsid w:val="00576C93"/>
    <w:rsid w:val="005A2E93"/>
    <w:rsid w:val="005C5C27"/>
    <w:rsid w:val="005D2B11"/>
    <w:rsid w:val="005F743F"/>
    <w:rsid w:val="006748A1"/>
    <w:rsid w:val="00692CBA"/>
    <w:rsid w:val="00694063"/>
    <w:rsid w:val="00714148"/>
    <w:rsid w:val="00724FB2"/>
    <w:rsid w:val="00767952"/>
    <w:rsid w:val="007753A4"/>
    <w:rsid w:val="00792DDB"/>
    <w:rsid w:val="008147F9"/>
    <w:rsid w:val="008662D1"/>
    <w:rsid w:val="00870776"/>
    <w:rsid w:val="008B5951"/>
    <w:rsid w:val="008C6C8E"/>
    <w:rsid w:val="008D3D0D"/>
    <w:rsid w:val="00910392"/>
    <w:rsid w:val="009110E7"/>
    <w:rsid w:val="009332A0"/>
    <w:rsid w:val="009369F7"/>
    <w:rsid w:val="009520DC"/>
    <w:rsid w:val="009A3D87"/>
    <w:rsid w:val="009A6E8A"/>
    <w:rsid w:val="00A16432"/>
    <w:rsid w:val="00A27F7A"/>
    <w:rsid w:val="00AB0F8A"/>
    <w:rsid w:val="00AB116C"/>
    <w:rsid w:val="00B006AC"/>
    <w:rsid w:val="00B53E43"/>
    <w:rsid w:val="00B61C43"/>
    <w:rsid w:val="00BA467A"/>
    <w:rsid w:val="00C310BC"/>
    <w:rsid w:val="00C908DB"/>
    <w:rsid w:val="00C953B9"/>
    <w:rsid w:val="00CA40F4"/>
    <w:rsid w:val="00CB3A9D"/>
    <w:rsid w:val="00D555A5"/>
    <w:rsid w:val="00D61DB7"/>
    <w:rsid w:val="00D865E7"/>
    <w:rsid w:val="00D96367"/>
    <w:rsid w:val="00EC4C9A"/>
    <w:rsid w:val="00ED43DC"/>
    <w:rsid w:val="00F31478"/>
    <w:rsid w:val="00F379D0"/>
    <w:rsid w:val="00F562DC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9ECF"/>
  <w15:chartTrackingRefBased/>
  <w15:docId w15:val="{A3995D64-9BCE-41AF-93EC-E5BB0355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pollsite.vote.ny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oklyn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oklynda.org" TargetMode="External"/><Relationship Id="rId5" Type="http://schemas.openxmlformats.org/officeDocument/2006/relationships/hyperlink" Target="http://www.nhsbrookly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Elias-Pavia, Marnee (CB)</dc:creator>
  <cp:keywords/>
  <dc:description/>
  <cp:lastModifiedBy>Elias-Pavia, Marnee (CB)</cp:lastModifiedBy>
  <cp:revision>9</cp:revision>
  <dcterms:created xsi:type="dcterms:W3CDTF">2022-08-11T16:37:00Z</dcterms:created>
  <dcterms:modified xsi:type="dcterms:W3CDTF">2022-08-26T13:41:00Z</dcterms:modified>
</cp:coreProperties>
</file>